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CD" w:rsidRPr="00954FFB" w:rsidRDefault="00CB3CCD" w:rsidP="004D5D20">
      <w:pPr>
        <w:pStyle w:val="a3"/>
        <w:rPr>
          <w:sz w:val="26"/>
          <w:szCs w:val="26"/>
        </w:rPr>
      </w:pPr>
      <w:r w:rsidRPr="00954FFB">
        <w:rPr>
          <w:sz w:val="26"/>
          <w:szCs w:val="26"/>
        </w:rPr>
        <w:t>ИЗБИРАТЕ</w:t>
      </w:r>
      <w:r w:rsidR="004D5D20" w:rsidRPr="00954FFB">
        <w:rPr>
          <w:sz w:val="26"/>
          <w:szCs w:val="26"/>
        </w:rPr>
        <w:t>ЛЬНАЯ  КОМИССИЯ</w:t>
      </w:r>
    </w:p>
    <w:p w:rsidR="00CB3CCD" w:rsidRPr="00954FFB" w:rsidRDefault="008543D6">
      <w:pPr>
        <w:pStyle w:val="a3"/>
        <w:pBdr>
          <w:bottom w:val="thickThinSmallGap" w:sz="24" w:space="1" w:color="auto"/>
        </w:pBdr>
        <w:rPr>
          <w:sz w:val="26"/>
          <w:szCs w:val="26"/>
        </w:rPr>
      </w:pPr>
      <w:r w:rsidRPr="00954FFB">
        <w:rPr>
          <w:sz w:val="26"/>
          <w:szCs w:val="26"/>
        </w:rPr>
        <w:t>БОГАШЕВСКОГО</w:t>
      </w:r>
      <w:r w:rsidR="004D5D20" w:rsidRPr="00954FFB">
        <w:rPr>
          <w:sz w:val="26"/>
          <w:szCs w:val="26"/>
        </w:rPr>
        <w:t xml:space="preserve"> СЕЛЬСКОГО ПОСЕЛЕНИЯ</w:t>
      </w:r>
    </w:p>
    <w:p w:rsidR="00CB3CCD" w:rsidRPr="00954FFB" w:rsidRDefault="00CB3CCD">
      <w:pPr>
        <w:pStyle w:val="a3"/>
        <w:jc w:val="left"/>
        <w:rPr>
          <w:b w:val="0"/>
          <w:sz w:val="26"/>
          <w:szCs w:val="26"/>
        </w:rPr>
      </w:pPr>
    </w:p>
    <w:p w:rsidR="00CB3CCD" w:rsidRPr="00954FFB" w:rsidRDefault="00CB3CCD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954FFB">
        <w:rPr>
          <w:sz w:val="26"/>
          <w:szCs w:val="26"/>
        </w:rPr>
        <w:t>Р</w:t>
      </w:r>
      <w:proofErr w:type="gramEnd"/>
      <w:r w:rsidRPr="00954FFB">
        <w:rPr>
          <w:sz w:val="26"/>
          <w:szCs w:val="26"/>
        </w:rPr>
        <w:t xml:space="preserve"> Е Ш Е Н И Е</w:t>
      </w:r>
    </w:p>
    <w:p w:rsidR="00CB3CCD" w:rsidRPr="00954FFB" w:rsidRDefault="00CB3CCD">
      <w:pPr>
        <w:jc w:val="both"/>
        <w:rPr>
          <w:b/>
          <w:sz w:val="26"/>
          <w:szCs w:val="26"/>
        </w:rPr>
      </w:pPr>
    </w:p>
    <w:p w:rsidR="00CB3CCD" w:rsidRPr="00954FFB" w:rsidRDefault="00CB3CCD">
      <w:pPr>
        <w:pStyle w:val="1"/>
        <w:rPr>
          <w:sz w:val="26"/>
          <w:szCs w:val="26"/>
        </w:rPr>
      </w:pPr>
      <w:r w:rsidRPr="00954FFB">
        <w:rPr>
          <w:sz w:val="26"/>
          <w:szCs w:val="26"/>
        </w:rPr>
        <w:t xml:space="preserve"> </w:t>
      </w:r>
      <w:r w:rsidR="00945C1E" w:rsidRPr="00954FFB">
        <w:rPr>
          <w:sz w:val="26"/>
          <w:szCs w:val="26"/>
        </w:rPr>
        <w:t>«</w:t>
      </w:r>
      <w:r w:rsidR="00124F12">
        <w:rPr>
          <w:sz w:val="26"/>
          <w:szCs w:val="26"/>
        </w:rPr>
        <w:t>22</w:t>
      </w:r>
      <w:r w:rsidR="00945C1E" w:rsidRPr="00954FFB">
        <w:rPr>
          <w:sz w:val="26"/>
          <w:szCs w:val="26"/>
        </w:rPr>
        <w:t xml:space="preserve">» </w:t>
      </w:r>
      <w:r w:rsidR="00124F12">
        <w:rPr>
          <w:sz w:val="26"/>
          <w:szCs w:val="26"/>
        </w:rPr>
        <w:t>июня</w:t>
      </w:r>
      <w:r w:rsidR="005E0FAF" w:rsidRPr="00954FFB">
        <w:rPr>
          <w:sz w:val="26"/>
          <w:szCs w:val="26"/>
        </w:rPr>
        <w:t xml:space="preserve"> </w:t>
      </w:r>
      <w:r w:rsidR="008543D6" w:rsidRPr="00954FFB">
        <w:rPr>
          <w:sz w:val="26"/>
          <w:szCs w:val="26"/>
        </w:rPr>
        <w:t>2017</w:t>
      </w:r>
      <w:r w:rsidR="004D5D20" w:rsidRPr="00954FFB">
        <w:rPr>
          <w:sz w:val="26"/>
          <w:szCs w:val="26"/>
        </w:rPr>
        <w:t xml:space="preserve"> </w:t>
      </w:r>
      <w:r w:rsidRPr="00954FFB">
        <w:rPr>
          <w:sz w:val="26"/>
          <w:szCs w:val="26"/>
        </w:rPr>
        <w:t xml:space="preserve">г.                                                     </w:t>
      </w:r>
      <w:r w:rsidR="00954FFB" w:rsidRPr="00954FFB">
        <w:rPr>
          <w:sz w:val="26"/>
          <w:szCs w:val="26"/>
        </w:rPr>
        <w:t xml:space="preserve">                  </w:t>
      </w:r>
      <w:r w:rsidRPr="00954FFB">
        <w:rPr>
          <w:sz w:val="26"/>
          <w:szCs w:val="26"/>
        </w:rPr>
        <w:t xml:space="preserve">                          </w:t>
      </w:r>
      <w:r w:rsidR="00FF0A3A">
        <w:rPr>
          <w:sz w:val="26"/>
          <w:szCs w:val="26"/>
        </w:rPr>
        <w:t xml:space="preserve"> </w:t>
      </w:r>
      <w:r w:rsidRPr="00954FFB">
        <w:rPr>
          <w:sz w:val="26"/>
          <w:szCs w:val="26"/>
        </w:rPr>
        <w:t xml:space="preserve">       </w:t>
      </w:r>
      <w:r w:rsidR="005135D0" w:rsidRPr="00954FFB">
        <w:rPr>
          <w:sz w:val="26"/>
          <w:szCs w:val="26"/>
        </w:rPr>
        <w:t xml:space="preserve">  </w:t>
      </w:r>
      <w:r w:rsidR="004D5D20" w:rsidRPr="00954FFB">
        <w:rPr>
          <w:sz w:val="26"/>
          <w:szCs w:val="26"/>
        </w:rPr>
        <w:t xml:space="preserve">       </w:t>
      </w:r>
      <w:r w:rsidR="005135D0" w:rsidRPr="00954FFB">
        <w:rPr>
          <w:sz w:val="26"/>
          <w:szCs w:val="26"/>
        </w:rPr>
        <w:t xml:space="preserve"> </w:t>
      </w:r>
      <w:r w:rsidRPr="00954FFB">
        <w:rPr>
          <w:sz w:val="26"/>
          <w:szCs w:val="26"/>
        </w:rPr>
        <w:t xml:space="preserve">№ </w:t>
      </w:r>
      <w:r w:rsidR="005E0FAF" w:rsidRPr="00954FFB">
        <w:rPr>
          <w:sz w:val="26"/>
          <w:szCs w:val="26"/>
        </w:rPr>
        <w:t>1</w:t>
      </w:r>
      <w:r w:rsidR="00124F12">
        <w:rPr>
          <w:sz w:val="26"/>
          <w:szCs w:val="26"/>
        </w:rPr>
        <w:t>7</w:t>
      </w:r>
    </w:p>
    <w:p w:rsidR="00CB3CCD" w:rsidRPr="00954FFB" w:rsidRDefault="00CB3CCD">
      <w:pPr>
        <w:rPr>
          <w:b/>
          <w:sz w:val="26"/>
          <w:szCs w:val="26"/>
        </w:rPr>
      </w:pPr>
    </w:p>
    <w:p w:rsidR="00CB3CCD" w:rsidRPr="00AC4645" w:rsidRDefault="00CB3CCD" w:rsidP="00954FFB">
      <w:pPr>
        <w:pStyle w:val="21"/>
        <w:ind w:right="0"/>
        <w:jc w:val="center"/>
        <w:rPr>
          <w:b/>
          <w:sz w:val="26"/>
          <w:szCs w:val="26"/>
        </w:rPr>
      </w:pPr>
      <w:r w:rsidRPr="00954FFB">
        <w:rPr>
          <w:b/>
          <w:sz w:val="26"/>
          <w:szCs w:val="26"/>
        </w:rPr>
        <w:t>О создании комиссии</w:t>
      </w:r>
      <w:r w:rsidR="00954FFB" w:rsidRPr="00954FFB">
        <w:rPr>
          <w:b/>
          <w:sz w:val="26"/>
          <w:szCs w:val="26"/>
        </w:rPr>
        <w:t xml:space="preserve"> </w:t>
      </w:r>
      <w:r w:rsidR="009C7341" w:rsidRPr="00954FFB">
        <w:rPr>
          <w:b/>
          <w:sz w:val="26"/>
          <w:szCs w:val="26"/>
        </w:rPr>
        <w:t xml:space="preserve">по </w:t>
      </w:r>
      <w:r w:rsidRPr="00954FFB">
        <w:rPr>
          <w:b/>
          <w:sz w:val="26"/>
          <w:szCs w:val="26"/>
        </w:rPr>
        <w:t>списани</w:t>
      </w:r>
      <w:r w:rsidR="0081625A" w:rsidRPr="00954FFB">
        <w:rPr>
          <w:b/>
          <w:sz w:val="26"/>
          <w:szCs w:val="26"/>
        </w:rPr>
        <w:t>ю</w:t>
      </w:r>
      <w:r w:rsidRPr="00954FFB">
        <w:rPr>
          <w:b/>
          <w:sz w:val="26"/>
          <w:szCs w:val="26"/>
        </w:rPr>
        <w:t xml:space="preserve"> канцелярских</w:t>
      </w:r>
      <w:r w:rsidR="00954FFB" w:rsidRPr="00954FFB">
        <w:rPr>
          <w:b/>
          <w:sz w:val="26"/>
          <w:szCs w:val="26"/>
        </w:rPr>
        <w:t xml:space="preserve"> </w:t>
      </w:r>
      <w:r w:rsidRPr="00954FFB">
        <w:rPr>
          <w:b/>
          <w:sz w:val="26"/>
          <w:szCs w:val="26"/>
        </w:rPr>
        <w:t>товаров</w:t>
      </w:r>
      <w:r w:rsidR="00AC4645" w:rsidRPr="00AC4645">
        <w:rPr>
          <w:b/>
          <w:sz w:val="26"/>
          <w:szCs w:val="26"/>
        </w:rPr>
        <w:t xml:space="preserve"> </w:t>
      </w:r>
      <w:r w:rsidR="00AC4645">
        <w:rPr>
          <w:b/>
          <w:sz w:val="26"/>
          <w:szCs w:val="26"/>
        </w:rPr>
        <w:t xml:space="preserve">в период избирательной кампании на должность </w:t>
      </w:r>
      <w:r w:rsidR="00AC4645" w:rsidRPr="00AC4645">
        <w:rPr>
          <w:b/>
          <w:sz w:val="26"/>
          <w:szCs w:val="26"/>
        </w:rPr>
        <w:t>Главы муниципального образования «</w:t>
      </w:r>
      <w:proofErr w:type="spellStart"/>
      <w:r w:rsidR="00AC4645" w:rsidRPr="00AC4645">
        <w:rPr>
          <w:b/>
          <w:sz w:val="26"/>
          <w:szCs w:val="26"/>
        </w:rPr>
        <w:t>Богашевское</w:t>
      </w:r>
      <w:proofErr w:type="spellEnd"/>
      <w:r w:rsidR="00AC4645" w:rsidRPr="00AC4645">
        <w:rPr>
          <w:b/>
          <w:sz w:val="26"/>
          <w:szCs w:val="26"/>
        </w:rPr>
        <w:t xml:space="preserve"> сельское поселение» и депутатов Совета </w:t>
      </w:r>
      <w:proofErr w:type="spellStart"/>
      <w:r w:rsidR="00AC4645" w:rsidRPr="00AC4645">
        <w:rPr>
          <w:b/>
          <w:sz w:val="26"/>
          <w:szCs w:val="26"/>
        </w:rPr>
        <w:t>Богашевского</w:t>
      </w:r>
      <w:proofErr w:type="spellEnd"/>
      <w:r w:rsidR="00AC4645" w:rsidRPr="00AC4645">
        <w:rPr>
          <w:b/>
          <w:sz w:val="26"/>
          <w:szCs w:val="26"/>
        </w:rPr>
        <w:t xml:space="preserve"> сельского поселения четвертого созыва Томского района</w:t>
      </w:r>
      <w:r w:rsidR="00124F12">
        <w:rPr>
          <w:b/>
          <w:sz w:val="26"/>
          <w:szCs w:val="26"/>
        </w:rPr>
        <w:t>, назначенных на 10 сентября 2017 года</w:t>
      </w:r>
    </w:p>
    <w:p w:rsidR="00A05CD9" w:rsidRPr="00954FFB" w:rsidRDefault="00A05CD9">
      <w:pPr>
        <w:rPr>
          <w:sz w:val="26"/>
          <w:szCs w:val="26"/>
        </w:rPr>
      </w:pPr>
    </w:p>
    <w:p w:rsidR="00CB3CCD" w:rsidRPr="00954FFB" w:rsidRDefault="00CB3CCD" w:rsidP="00124F12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954FFB">
        <w:rPr>
          <w:sz w:val="26"/>
          <w:szCs w:val="26"/>
        </w:rPr>
        <w:t>В соответствии</w:t>
      </w:r>
      <w:r w:rsidR="005135D0" w:rsidRPr="00954FFB">
        <w:rPr>
          <w:sz w:val="26"/>
          <w:szCs w:val="26"/>
        </w:rPr>
        <w:t xml:space="preserve"> со </w:t>
      </w:r>
      <w:r w:rsidR="004D5D20" w:rsidRPr="00954FFB">
        <w:rPr>
          <w:sz w:val="26"/>
          <w:szCs w:val="26"/>
        </w:rPr>
        <w:t>статьей</w:t>
      </w:r>
      <w:r w:rsidRPr="00954FFB">
        <w:rPr>
          <w:sz w:val="26"/>
          <w:szCs w:val="26"/>
        </w:rPr>
        <w:t xml:space="preserve"> 20  Закона Томской области № 29-ОЗ от 14 февраля 2005 года «О муниципаль</w:t>
      </w:r>
      <w:r w:rsidR="004D5D20" w:rsidRPr="00954FFB">
        <w:rPr>
          <w:sz w:val="26"/>
          <w:szCs w:val="26"/>
        </w:rPr>
        <w:t xml:space="preserve">ных выборах в Томской области» </w:t>
      </w:r>
      <w:r w:rsidRPr="00954FFB">
        <w:rPr>
          <w:sz w:val="26"/>
          <w:szCs w:val="26"/>
        </w:rPr>
        <w:t xml:space="preserve">Избирательная комиссия </w:t>
      </w:r>
      <w:proofErr w:type="spellStart"/>
      <w:r w:rsidR="008543D6" w:rsidRPr="00954FFB">
        <w:rPr>
          <w:sz w:val="26"/>
          <w:szCs w:val="26"/>
        </w:rPr>
        <w:t>Богашевского</w:t>
      </w:r>
      <w:proofErr w:type="spellEnd"/>
      <w:r w:rsidR="004D5D20" w:rsidRPr="00954FFB">
        <w:rPr>
          <w:sz w:val="26"/>
          <w:szCs w:val="26"/>
        </w:rPr>
        <w:t xml:space="preserve"> сельского поселения</w:t>
      </w:r>
      <w:r w:rsidRPr="00954FFB">
        <w:rPr>
          <w:sz w:val="26"/>
          <w:szCs w:val="26"/>
        </w:rPr>
        <w:t xml:space="preserve">  </w:t>
      </w:r>
      <w:r w:rsidRPr="00954FFB">
        <w:rPr>
          <w:b/>
          <w:spacing w:val="160"/>
          <w:sz w:val="26"/>
          <w:szCs w:val="26"/>
        </w:rPr>
        <w:t>решила:</w:t>
      </w:r>
    </w:p>
    <w:p w:rsidR="00CB3CCD" w:rsidRPr="00954FFB" w:rsidRDefault="00CB3CCD" w:rsidP="00124F12">
      <w:pPr>
        <w:pStyle w:val="3"/>
        <w:numPr>
          <w:ilvl w:val="0"/>
          <w:numId w:val="14"/>
        </w:numPr>
        <w:tabs>
          <w:tab w:val="clear" w:pos="1080"/>
          <w:tab w:val="num" w:pos="709"/>
          <w:tab w:val="left" w:pos="993"/>
        </w:tabs>
        <w:ind w:left="0" w:firstLine="720"/>
        <w:rPr>
          <w:sz w:val="26"/>
          <w:szCs w:val="26"/>
        </w:rPr>
      </w:pPr>
      <w:r w:rsidRPr="00954FFB">
        <w:rPr>
          <w:sz w:val="26"/>
          <w:szCs w:val="26"/>
        </w:rPr>
        <w:t xml:space="preserve">Создать комиссию </w:t>
      </w:r>
      <w:r w:rsidR="0081625A" w:rsidRPr="00954FFB">
        <w:rPr>
          <w:sz w:val="26"/>
          <w:szCs w:val="26"/>
        </w:rPr>
        <w:t xml:space="preserve">по списанию канцелярских товаров </w:t>
      </w:r>
      <w:r w:rsidRPr="00954FFB">
        <w:rPr>
          <w:sz w:val="26"/>
          <w:szCs w:val="26"/>
        </w:rPr>
        <w:t xml:space="preserve">при </w:t>
      </w:r>
      <w:r w:rsidR="004D5D20" w:rsidRPr="00954FFB">
        <w:rPr>
          <w:sz w:val="26"/>
          <w:szCs w:val="26"/>
        </w:rPr>
        <w:t>Избирате</w:t>
      </w:r>
      <w:r w:rsidR="0015588F" w:rsidRPr="00954FFB">
        <w:rPr>
          <w:sz w:val="26"/>
          <w:szCs w:val="26"/>
        </w:rPr>
        <w:t>льной</w:t>
      </w:r>
      <w:r w:rsidR="00945C1E" w:rsidRPr="00954FFB">
        <w:rPr>
          <w:sz w:val="26"/>
          <w:szCs w:val="26"/>
        </w:rPr>
        <w:t xml:space="preserve"> комиссии </w:t>
      </w:r>
      <w:proofErr w:type="spellStart"/>
      <w:r w:rsidR="008543D6" w:rsidRPr="00954FFB">
        <w:rPr>
          <w:sz w:val="26"/>
          <w:szCs w:val="26"/>
        </w:rPr>
        <w:t>Богашевского</w:t>
      </w:r>
      <w:proofErr w:type="spellEnd"/>
      <w:r w:rsidR="004D5D20" w:rsidRPr="00954FFB">
        <w:rPr>
          <w:sz w:val="26"/>
          <w:szCs w:val="26"/>
        </w:rPr>
        <w:t xml:space="preserve"> сельского поселения</w:t>
      </w:r>
      <w:r w:rsidRPr="00954FFB">
        <w:rPr>
          <w:sz w:val="26"/>
          <w:szCs w:val="26"/>
        </w:rPr>
        <w:t xml:space="preserve"> в период подготовки и проведения выборов </w:t>
      </w:r>
      <w:r w:rsidR="00AC4645">
        <w:rPr>
          <w:sz w:val="26"/>
          <w:szCs w:val="26"/>
        </w:rPr>
        <w:t>Главы муниципального образования «</w:t>
      </w:r>
      <w:proofErr w:type="spellStart"/>
      <w:r w:rsidR="00AC4645">
        <w:rPr>
          <w:sz w:val="26"/>
          <w:szCs w:val="26"/>
        </w:rPr>
        <w:t>Богашевское</w:t>
      </w:r>
      <w:proofErr w:type="spellEnd"/>
      <w:r w:rsidR="00AC4645">
        <w:rPr>
          <w:sz w:val="26"/>
          <w:szCs w:val="26"/>
        </w:rPr>
        <w:t xml:space="preserve"> сельское поселение» и депутатов Совета </w:t>
      </w:r>
      <w:proofErr w:type="spellStart"/>
      <w:r w:rsidR="00AC4645">
        <w:rPr>
          <w:sz w:val="26"/>
          <w:szCs w:val="26"/>
        </w:rPr>
        <w:t>Богашевского</w:t>
      </w:r>
      <w:proofErr w:type="spellEnd"/>
      <w:r w:rsidR="00AC4645">
        <w:rPr>
          <w:sz w:val="26"/>
          <w:szCs w:val="26"/>
        </w:rPr>
        <w:t xml:space="preserve"> сельского поселения четвертого созыва Томского района</w:t>
      </w:r>
      <w:r w:rsidR="00124F12">
        <w:rPr>
          <w:sz w:val="26"/>
          <w:szCs w:val="26"/>
        </w:rPr>
        <w:t xml:space="preserve"> </w:t>
      </w:r>
      <w:r w:rsidRPr="00954FFB">
        <w:rPr>
          <w:sz w:val="26"/>
          <w:szCs w:val="26"/>
        </w:rPr>
        <w:t>в следующем составе:</w:t>
      </w:r>
    </w:p>
    <w:p w:rsidR="00124F12" w:rsidRPr="00F75F75" w:rsidRDefault="00124F12" w:rsidP="00124F12">
      <w:pPr>
        <w:pStyle w:val="3"/>
        <w:tabs>
          <w:tab w:val="left" w:pos="993"/>
        </w:tabs>
        <w:ind w:left="0"/>
        <w:rPr>
          <w:sz w:val="26"/>
          <w:szCs w:val="26"/>
        </w:rPr>
      </w:pPr>
      <w:r w:rsidRPr="00F75F75">
        <w:rPr>
          <w:sz w:val="26"/>
          <w:szCs w:val="26"/>
        </w:rPr>
        <w:t xml:space="preserve">Председатель комиссии – </w:t>
      </w:r>
      <w:r>
        <w:rPr>
          <w:sz w:val="26"/>
          <w:szCs w:val="26"/>
        </w:rPr>
        <w:t>М.В. Фатнева</w:t>
      </w:r>
    </w:p>
    <w:p w:rsidR="00124F12" w:rsidRDefault="00124F12" w:rsidP="00124F12">
      <w:pPr>
        <w:pStyle w:val="3"/>
        <w:tabs>
          <w:tab w:val="left" w:pos="993"/>
        </w:tabs>
        <w:ind w:left="0"/>
        <w:rPr>
          <w:sz w:val="26"/>
          <w:szCs w:val="26"/>
        </w:rPr>
      </w:pPr>
      <w:r w:rsidRPr="00F75F75">
        <w:rPr>
          <w:sz w:val="26"/>
          <w:szCs w:val="26"/>
        </w:rPr>
        <w:t xml:space="preserve">Члены комиссии               - </w:t>
      </w:r>
      <w:bookmarkStart w:id="0" w:name="_GoBack"/>
      <w:bookmarkEnd w:id="0"/>
      <w:r>
        <w:rPr>
          <w:sz w:val="26"/>
          <w:szCs w:val="26"/>
        </w:rPr>
        <w:t xml:space="preserve">П.П. Селиванов </w:t>
      </w:r>
    </w:p>
    <w:p w:rsidR="00124F12" w:rsidRPr="00954FFB" w:rsidRDefault="00124F12" w:rsidP="00124F12">
      <w:pPr>
        <w:pStyle w:val="3"/>
        <w:tabs>
          <w:tab w:val="left" w:pos="993"/>
        </w:tabs>
        <w:ind w:left="0"/>
        <w:rPr>
          <w:sz w:val="26"/>
          <w:szCs w:val="26"/>
        </w:rPr>
      </w:pPr>
      <w:r w:rsidRPr="00F75F75">
        <w:rPr>
          <w:sz w:val="26"/>
          <w:szCs w:val="26"/>
        </w:rPr>
        <w:t xml:space="preserve">                                           - А.А. Пискунов.</w:t>
      </w:r>
    </w:p>
    <w:p w:rsidR="00AA091F" w:rsidRPr="00954FFB" w:rsidRDefault="008543D6" w:rsidP="008543D6">
      <w:pPr>
        <w:pStyle w:val="3"/>
        <w:tabs>
          <w:tab w:val="num" w:pos="709"/>
        </w:tabs>
        <w:ind w:left="851" w:hanging="513"/>
        <w:rPr>
          <w:sz w:val="26"/>
          <w:szCs w:val="26"/>
        </w:rPr>
      </w:pPr>
      <w:r w:rsidRPr="00954FFB">
        <w:rPr>
          <w:sz w:val="26"/>
          <w:szCs w:val="26"/>
        </w:rPr>
        <w:t>2.</w:t>
      </w:r>
      <w:r w:rsidRPr="00954FFB">
        <w:rPr>
          <w:sz w:val="26"/>
          <w:szCs w:val="26"/>
        </w:rPr>
        <w:tab/>
      </w:r>
      <w:proofErr w:type="gramStart"/>
      <w:r w:rsidR="00AA091F" w:rsidRPr="00954FFB">
        <w:rPr>
          <w:sz w:val="26"/>
          <w:szCs w:val="26"/>
        </w:rPr>
        <w:t>Контроль за</w:t>
      </w:r>
      <w:proofErr w:type="gramEnd"/>
      <w:r w:rsidR="00AA091F" w:rsidRPr="00954FFB">
        <w:rPr>
          <w:sz w:val="26"/>
          <w:szCs w:val="26"/>
        </w:rPr>
        <w:t xml:space="preserve"> выполнением настоящег</w:t>
      </w:r>
      <w:r w:rsidR="0015588F" w:rsidRPr="00954FFB">
        <w:rPr>
          <w:sz w:val="26"/>
          <w:szCs w:val="26"/>
        </w:rPr>
        <w:t xml:space="preserve">о решения возложить на </w:t>
      </w:r>
      <w:r w:rsidRPr="00954FFB">
        <w:rPr>
          <w:sz w:val="26"/>
          <w:szCs w:val="26"/>
        </w:rPr>
        <w:t>Москалеву А.И.</w:t>
      </w:r>
    </w:p>
    <w:p w:rsidR="00CB3CCD" w:rsidRPr="00954FFB" w:rsidRDefault="00CB3CCD">
      <w:pPr>
        <w:rPr>
          <w:sz w:val="26"/>
          <w:szCs w:val="26"/>
        </w:rPr>
      </w:pPr>
    </w:p>
    <w:p w:rsidR="008543D6" w:rsidRPr="00954FFB" w:rsidRDefault="008543D6">
      <w:pPr>
        <w:rPr>
          <w:sz w:val="26"/>
          <w:szCs w:val="26"/>
        </w:rPr>
      </w:pPr>
    </w:p>
    <w:p w:rsidR="008543D6" w:rsidRPr="00954FFB" w:rsidRDefault="008543D6">
      <w:pPr>
        <w:rPr>
          <w:sz w:val="26"/>
          <w:szCs w:val="26"/>
        </w:rPr>
      </w:pPr>
    </w:p>
    <w:p w:rsidR="00CB3CCD" w:rsidRPr="00954FFB" w:rsidRDefault="00CB3CCD">
      <w:pPr>
        <w:rPr>
          <w:sz w:val="26"/>
          <w:szCs w:val="26"/>
        </w:rPr>
      </w:pPr>
    </w:p>
    <w:tbl>
      <w:tblPr>
        <w:tblW w:w="10598" w:type="dxa"/>
        <w:tblLayout w:type="fixed"/>
        <w:tblLook w:val="0000"/>
      </w:tblPr>
      <w:tblGrid>
        <w:gridCol w:w="5070"/>
        <w:gridCol w:w="567"/>
        <w:gridCol w:w="2410"/>
        <w:gridCol w:w="2551"/>
      </w:tblGrid>
      <w:tr w:rsidR="00124F12" w:rsidRPr="002C48B2" w:rsidTr="00DC1AFC">
        <w:trPr>
          <w:trHeight w:val="925"/>
        </w:trPr>
        <w:tc>
          <w:tcPr>
            <w:tcW w:w="5070" w:type="dxa"/>
          </w:tcPr>
          <w:p w:rsidR="00124F12" w:rsidRPr="004C7B0A" w:rsidRDefault="00124F12" w:rsidP="00DC1AF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124F12" w:rsidRDefault="00124F12" w:rsidP="00DC1AF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124F12" w:rsidRDefault="00124F12" w:rsidP="00DC1AFC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сельского</w:t>
            </w:r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поселения</w:t>
            </w:r>
          </w:p>
          <w:p w:rsidR="00124F12" w:rsidRPr="004C7B0A" w:rsidRDefault="00124F12" w:rsidP="00DC1AF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124F12" w:rsidRPr="004C7B0A" w:rsidRDefault="00124F12" w:rsidP="00DC1AF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124F12" w:rsidRPr="004C7B0A" w:rsidRDefault="00124F12" w:rsidP="00DC1AF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124F12" w:rsidRPr="0071597E" w:rsidRDefault="00124F12" w:rsidP="00DC1AFC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124F12" w:rsidRPr="004C7B0A" w:rsidRDefault="00124F12" w:rsidP="00DC1AF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124F12" w:rsidRPr="004C7B0A" w:rsidRDefault="00124F12" w:rsidP="00DC1AF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124F12" w:rsidRPr="0071597E" w:rsidRDefault="00124F12" w:rsidP="00DC1AFC">
            <w:pPr>
              <w:ind w:firstLine="426"/>
              <w:jc w:val="both"/>
            </w:pPr>
            <w:r w:rsidRPr="0071597E">
              <w:t>инициалы, фамилия</w:t>
            </w:r>
          </w:p>
          <w:p w:rsidR="00124F12" w:rsidRPr="004C7B0A" w:rsidRDefault="00124F12" w:rsidP="00DC1AFC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124F12" w:rsidRPr="002C48B2" w:rsidTr="00DC1AFC">
        <w:tc>
          <w:tcPr>
            <w:tcW w:w="5637" w:type="dxa"/>
            <w:gridSpan w:val="2"/>
          </w:tcPr>
          <w:p w:rsidR="00124F12" w:rsidRDefault="00124F12" w:rsidP="00DC1AFC">
            <w:pPr>
              <w:ind w:firstLine="426"/>
              <w:rPr>
                <w:sz w:val="26"/>
                <w:szCs w:val="26"/>
              </w:rPr>
            </w:pPr>
          </w:p>
          <w:p w:rsidR="00124F12" w:rsidRDefault="00124F12" w:rsidP="00DC1AFC">
            <w:pPr>
              <w:ind w:firstLine="426"/>
              <w:rPr>
                <w:sz w:val="26"/>
                <w:szCs w:val="26"/>
              </w:rPr>
            </w:pPr>
          </w:p>
          <w:p w:rsidR="00124F12" w:rsidRPr="004C7B0A" w:rsidRDefault="00124F12" w:rsidP="00DC1AFC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124F12" w:rsidRDefault="00124F12" w:rsidP="00DC1AFC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124F12" w:rsidRPr="004C7B0A" w:rsidRDefault="00124F12" w:rsidP="00DC1AFC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124F12" w:rsidRPr="004C7B0A" w:rsidRDefault="00124F12" w:rsidP="00DC1AFC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124F12" w:rsidRPr="004C7B0A" w:rsidRDefault="00124F12" w:rsidP="00DC1AFC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24F12" w:rsidRDefault="00124F12" w:rsidP="00DC1AF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124F12" w:rsidRDefault="00124F12" w:rsidP="00DC1AFC">
            <w:pPr>
              <w:jc w:val="both"/>
              <w:rPr>
                <w:sz w:val="26"/>
                <w:szCs w:val="26"/>
              </w:rPr>
            </w:pPr>
          </w:p>
          <w:p w:rsidR="00124F12" w:rsidRPr="004C7B0A" w:rsidRDefault="00124F12" w:rsidP="00DC1AFC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124F12" w:rsidRPr="0071597E" w:rsidRDefault="00124F12" w:rsidP="00DC1AFC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124F12" w:rsidRPr="004C7B0A" w:rsidRDefault="00124F12" w:rsidP="00DC1AF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124F12" w:rsidRDefault="00124F12" w:rsidP="00DC1AFC">
            <w:pPr>
              <w:ind w:firstLine="426"/>
              <w:rPr>
                <w:sz w:val="26"/>
                <w:szCs w:val="26"/>
              </w:rPr>
            </w:pPr>
          </w:p>
          <w:p w:rsidR="00124F12" w:rsidRPr="004C7B0A" w:rsidRDefault="00124F12" w:rsidP="00DC1AFC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124F12" w:rsidRPr="0071597E" w:rsidRDefault="00124F12" w:rsidP="00DC1AFC">
            <w:pPr>
              <w:ind w:firstLine="426"/>
            </w:pPr>
            <w:r w:rsidRPr="0071597E">
              <w:t>инициалы, фамилия</w:t>
            </w:r>
          </w:p>
          <w:p w:rsidR="00124F12" w:rsidRPr="004C7B0A" w:rsidRDefault="00124F12" w:rsidP="00DC1AFC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CB3CCD" w:rsidRPr="00954FFB" w:rsidRDefault="00CB3CCD" w:rsidP="00124F12">
      <w:pPr>
        <w:jc w:val="center"/>
        <w:rPr>
          <w:i/>
          <w:sz w:val="26"/>
          <w:szCs w:val="26"/>
        </w:rPr>
      </w:pPr>
    </w:p>
    <w:sectPr w:rsidR="00CB3CCD" w:rsidRPr="00954FFB" w:rsidSect="00A11D4E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A88"/>
    <w:rsid w:val="00032A88"/>
    <w:rsid w:val="00124F12"/>
    <w:rsid w:val="0015588F"/>
    <w:rsid w:val="001F52AF"/>
    <w:rsid w:val="00286C10"/>
    <w:rsid w:val="003D5C66"/>
    <w:rsid w:val="004D5D20"/>
    <w:rsid w:val="004F4865"/>
    <w:rsid w:val="005135D0"/>
    <w:rsid w:val="005C337A"/>
    <w:rsid w:val="005E0FAF"/>
    <w:rsid w:val="00781F19"/>
    <w:rsid w:val="007B0E76"/>
    <w:rsid w:val="0081625A"/>
    <w:rsid w:val="008543D6"/>
    <w:rsid w:val="00945C1E"/>
    <w:rsid w:val="00954FFB"/>
    <w:rsid w:val="009C7341"/>
    <w:rsid w:val="009E7059"/>
    <w:rsid w:val="00A05CD9"/>
    <w:rsid w:val="00A11D4E"/>
    <w:rsid w:val="00A263BC"/>
    <w:rsid w:val="00A742AC"/>
    <w:rsid w:val="00AA091F"/>
    <w:rsid w:val="00AC4645"/>
    <w:rsid w:val="00CB3CCD"/>
    <w:rsid w:val="00E205BE"/>
    <w:rsid w:val="00E569CE"/>
    <w:rsid w:val="00EA1D59"/>
    <w:rsid w:val="00FF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4E"/>
  </w:style>
  <w:style w:type="paragraph" w:styleId="1">
    <w:name w:val="heading 1"/>
    <w:basedOn w:val="a"/>
    <w:next w:val="a"/>
    <w:qFormat/>
    <w:rsid w:val="00A11D4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11D4E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11D4E"/>
    <w:pPr>
      <w:jc w:val="center"/>
    </w:pPr>
    <w:rPr>
      <w:b/>
      <w:sz w:val="24"/>
    </w:rPr>
  </w:style>
  <w:style w:type="paragraph" w:styleId="a4">
    <w:name w:val="Body Text Indent"/>
    <w:basedOn w:val="a"/>
    <w:semiHidden/>
    <w:rsid w:val="00A11D4E"/>
    <w:pPr>
      <w:ind w:firstLine="720"/>
      <w:jc w:val="both"/>
    </w:pPr>
  </w:style>
  <w:style w:type="paragraph" w:styleId="20">
    <w:name w:val="Body Text Indent 2"/>
    <w:basedOn w:val="a"/>
    <w:semiHidden/>
    <w:rsid w:val="00A11D4E"/>
    <w:pPr>
      <w:ind w:left="3402" w:hanging="2693"/>
    </w:pPr>
  </w:style>
  <w:style w:type="paragraph" w:styleId="21">
    <w:name w:val="Body Text 2"/>
    <w:basedOn w:val="a"/>
    <w:semiHidden/>
    <w:rsid w:val="00A11D4E"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rsid w:val="00A11D4E"/>
    <w:pPr>
      <w:ind w:left="720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24F1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8D19A-97DF-4448-81AF-87C084CA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2</cp:revision>
  <cp:lastPrinted>2014-07-08T11:15:00Z</cp:lastPrinted>
  <dcterms:created xsi:type="dcterms:W3CDTF">2017-06-26T03:48:00Z</dcterms:created>
  <dcterms:modified xsi:type="dcterms:W3CDTF">2017-06-26T03:48:00Z</dcterms:modified>
</cp:coreProperties>
</file>